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2642" w14:textId="54B0B266" w:rsidR="00BB350A" w:rsidRDefault="000804E8" w:rsidP="000804E8">
      <w:pPr>
        <w:spacing w:line="276" w:lineRule="auto"/>
        <w:ind w:left="-284" w:right="-285"/>
        <w:rPr>
          <w:rFonts w:ascii="Amasis MT Pro" w:hAnsi="Amasis MT Pro"/>
        </w:rPr>
      </w:pPr>
      <w:r>
        <w:rPr>
          <w:rFonts w:ascii="Amasis MT Pro" w:hAnsi="Amasis MT Pro"/>
          <w:noProof/>
        </w:rPr>
        <w:drawing>
          <wp:inline distT="0" distB="0" distL="0" distR="0" wp14:anchorId="19B8DE21" wp14:editId="62CE7EB9">
            <wp:extent cx="6492139" cy="1502797"/>
            <wp:effectExtent l="0" t="0" r="4445" b="2540"/>
            <wp:docPr id="3298473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47394" name="Immagine 3298473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370" cy="150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4785" w14:textId="77777777" w:rsidR="000804E8" w:rsidRPr="000804E8" w:rsidRDefault="000804E8" w:rsidP="00570C06">
      <w:pPr>
        <w:spacing w:after="0" w:line="360" w:lineRule="auto"/>
        <w:rPr>
          <w:rFonts w:ascii="Georgia Pro Cond Light" w:hAnsi="Georgia Pro Cond Light" w:cstheme="majorHAnsi"/>
          <w:sz w:val="18"/>
          <w:szCs w:val="18"/>
        </w:rPr>
      </w:pPr>
    </w:p>
    <w:p w14:paraId="53721611" w14:textId="113B4A4C" w:rsidR="004320ED" w:rsidRPr="00570C06" w:rsidRDefault="00BB350A" w:rsidP="00570C06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Prot. n° </w:t>
      </w:r>
      <w:r w:rsidR="000804E8">
        <w:rPr>
          <w:rFonts w:ascii="Georgia Pro Cond Light" w:hAnsi="Georgia Pro Cond Light" w:cstheme="majorHAnsi"/>
          <w:sz w:val="24"/>
          <w:szCs w:val="24"/>
        </w:rPr>
        <w:t>30</w:t>
      </w:r>
      <w:r w:rsidRPr="00570C06">
        <w:rPr>
          <w:rFonts w:ascii="Georgia Pro Cond Light" w:hAnsi="Georgia Pro Cond Light" w:cstheme="majorHAnsi"/>
          <w:sz w:val="24"/>
          <w:szCs w:val="24"/>
        </w:rPr>
        <w:br/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 xml:space="preserve">Bergamo, </w:t>
      </w:r>
      <w:r w:rsidR="00280193">
        <w:rPr>
          <w:rFonts w:ascii="Georgia Pro Cond Light" w:hAnsi="Georgia Pro Cond Light" w:cstheme="majorHAnsi"/>
          <w:sz w:val="24"/>
          <w:szCs w:val="24"/>
        </w:rPr>
        <w:t>10</w:t>
      </w:r>
      <w:r w:rsidR="00570C06" w:rsidRPr="00570C06">
        <w:rPr>
          <w:rFonts w:ascii="Georgia Pro Cond Light" w:hAnsi="Georgia Pro Cond Light" w:cstheme="majorHAnsi"/>
          <w:sz w:val="24"/>
          <w:szCs w:val="24"/>
        </w:rPr>
        <w:t xml:space="preserve"> giugno 202</w:t>
      </w:r>
      <w:r w:rsidR="00FC5C25">
        <w:rPr>
          <w:rFonts w:ascii="Georgia Pro Cond Light" w:hAnsi="Georgia Pro Cond Light" w:cstheme="majorHAnsi"/>
          <w:sz w:val="24"/>
          <w:szCs w:val="24"/>
        </w:rPr>
        <w:t>6</w:t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br/>
      </w:r>
    </w:p>
    <w:p w14:paraId="5AC56D01" w14:textId="78F6C5C2" w:rsidR="004320ED" w:rsidRPr="00570C06" w:rsidRDefault="00BB350A" w:rsidP="00570C06">
      <w:pPr>
        <w:spacing w:after="0" w:line="360" w:lineRule="auto"/>
        <w:ind w:left="5387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Alla c.a.</w:t>
      </w:r>
    </w:p>
    <w:p w14:paraId="62F3AF9B" w14:textId="4E9BA0BA" w:rsidR="004320ED" w:rsidRPr="00570C06" w:rsidRDefault="004320ED" w:rsidP="00570C06">
      <w:pPr>
        <w:spacing w:after="0" w:line="360" w:lineRule="auto"/>
        <w:ind w:left="5387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dei </w:t>
      </w:r>
      <w:r w:rsidR="00641033">
        <w:rPr>
          <w:rFonts w:ascii="Georgia Pro Cond Light" w:hAnsi="Georgia Pro Cond Light" w:cstheme="majorHAnsi"/>
          <w:sz w:val="24"/>
          <w:szCs w:val="24"/>
        </w:rPr>
        <w:t>C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oordinatori e degli </w:t>
      </w:r>
      <w:r w:rsidR="00641033">
        <w:rPr>
          <w:rFonts w:ascii="Georgia Pro Cond Light" w:hAnsi="Georgia Pro Cond Light" w:cstheme="majorHAnsi"/>
          <w:sz w:val="24"/>
          <w:szCs w:val="24"/>
        </w:rPr>
        <w:t>I</w:t>
      </w:r>
      <w:r w:rsidRPr="00570C06">
        <w:rPr>
          <w:rFonts w:ascii="Georgia Pro Cond Light" w:hAnsi="Georgia Pro Cond Light" w:cstheme="majorHAnsi"/>
          <w:sz w:val="24"/>
          <w:szCs w:val="24"/>
        </w:rPr>
        <w:t>nsegnanti</w:t>
      </w:r>
    </w:p>
    <w:p w14:paraId="39A4AAE5" w14:textId="77777777" w:rsidR="004320ED" w:rsidRPr="00570C06" w:rsidRDefault="004320ED" w:rsidP="00570C06">
      <w:pPr>
        <w:spacing w:after="0" w:line="360" w:lineRule="auto"/>
        <w:ind w:left="5387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delle scuole dell’infanzia paritarie</w:t>
      </w:r>
    </w:p>
    <w:p w14:paraId="7D3CE802" w14:textId="77777777" w:rsidR="004320ED" w:rsidRDefault="004320ED" w:rsidP="00570C06">
      <w:pPr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509E91DB" w14:textId="77777777" w:rsidR="001E7D43" w:rsidRPr="00570C06" w:rsidRDefault="001E7D43" w:rsidP="00570C06">
      <w:pPr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249D863F" w14:textId="01E15FB4" w:rsidR="004320ED" w:rsidRPr="00570C06" w:rsidRDefault="004320ED" w:rsidP="00D40673">
      <w:pPr>
        <w:spacing w:after="0" w:line="360" w:lineRule="auto"/>
        <w:jc w:val="both"/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</w:pPr>
      <w:r w:rsidRPr="00570C06">
        <w:rPr>
          <w:rFonts w:ascii="Georgia Pro Cond Light" w:hAnsi="Georgia Pro Cond Light" w:cstheme="majorHAnsi"/>
          <w:b/>
          <w:bCs/>
          <w:sz w:val="24"/>
          <w:szCs w:val="24"/>
        </w:rPr>
        <w:t xml:space="preserve">Oggetto: 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 xml:space="preserve">Presentazione </w:t>
      </w:r>
      <w:r w:rsid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P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 xml:space="preserve">rogetto Adasm – Fism e Progetto IRC </w:t>
      </w:r>
      <w:proofErr w:type="spellStart"/>
      <w:r w:rsidR="00280193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a.s.</w:t>
      </w:r>
      <w:proofErr w:type="spellEnd"/>
      <w:r w:rsidR="00280193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 xml:space="preserve"> 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202</w:t>
      </w:r>
      <w:r w:rsidR="00991BFF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6</w:t>
      </w:r>
      <w:r w:rsidR="00FC5C25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/27</w:t>
      </w:r>
      <w:r w:rsidR="00EF10B9"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.</w:t>
      </w:r>
    </w:p>
    <w:p w14:paraId="57D9C1AD" w14:textId="77777777" w:rsidR="00570C06" w:rsidRDefault="00570C06" w:rsidP="00570C06">
      <w:pPr>
        <w:spacing w:after="0" w:line="360" w:lineRule="auto"/>
        <w:ind w:firstLine="708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4A33D98E" w14:textId="10977BAE" w:rsidR="004320ED" w:rsidRPr="00570C06" w:rsidRDefault="00570C06" w:rsidP="00570C06">
      <w:pPr>
        <w:spacing w:after="0" w:line="360" w:lineRule="auto"/>
        <w:ind w:firstLine="708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S</w:t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>i comunica che, come ogni anno, verrà organizzato un incontro per presentare sia il Progetto Adasm</w:t>
      </w:r>
      <w:r w:rsidR="001F06CE" w:rsidRPr="00570C06">
        <w:rPr>
          <w:rFonts w:ascii="Georgia Pro Cond Light" w:hAnsi="Georgia Pro Cond Light" w:cstheme="majorHAnsi"/>
          <w:sz w:val="24"/>
          <w:szCs w:val="24"/>
        </w:rPr>
        <w:t>–Fism Bergamo</w:t>
      </w:r>
      <w:r w:rsidR="00D40673">
        <w:rPr>
          <w:rFonts w:ascii="Georgia Pro Cond Light" w:hAnsi="Georgia Pro Cond Light" w:cstheme="majorHAnsi"/>
          <w:sz w:val="24"/>
          <w:szCs w:val="24"/>
        </w:rPr>
        <w:t xml:space="preserve"> (Progetto </w:t>
      </w:r>
      <w:r w:rsidR="00FC5C25">
        <w:rPr>
          <w:rFonts w:ascii="Georgia Pro Cond Light" w:hAnsi="Georgia Pro Cond Light" w:cstheme="majorHAnsi"/>
          <w:sz w:val="24"/>
          <w:szCs w:val="24"/>
        </w:rPr>
        <w:t>educativo annuale e relative u.d.a.</w:t>
      </w:r>
      <w:r w:rsidR="00D40673">
        <w:rPr>
          <w:rFonts w:ascii="Georgia Pro Cond Light" w:hAnsi="Georgia Pro Cond Light" w:cstheme="majorHAnsi"/>
          <w:sz w:val="24"/>
          <w:szCs w:val="24"/>
        </w:rPr>
        <w:t xml:space="preserve">) </w:t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 xml:space="preserve">sia il progetto IRC. </w:t>
      </w:r>
    </w:p>
    <w:p w14:paraId="422DFF0B" w14:textId="77777777" w:rsidR="004320ED" w:rsidRPr="00570C06" w:rsidRDefault="004320ED" w:rsidP="00570C06">
      <w:pPr>
        <w:spacing w:after="0" w:line="360" w:lineRule="auto"/>
        <w:ind w:firstLine="708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Per consentire la partecipazione del maggior numero di insegnanti ed educatori delle nostre scuole, si organizzeranno due appuntamenti: </w:t>
      </w:r>
    </w:p>
    <w:p w14:paraId="6C8CDDFF" w14:textId="77777777" w:rsidR="002E05DF" w:rsidRPr="000804E8" w:rsidRDefault="002E05DF" w:rsidP="00570C06">
      <w:pPr>
        <w:spacing w:after="0" w:line="360" w:lineRule="auto"/>
        <w:ind w:firstLine="708"/>
        <w:jc w:val="center"/>
        <w:rPr>
          <w:rFonts w:ascii="Georgia Pro Cond Light" w:hAnsi="Georgia Pro Cond Light" w:cstheme="majorHAnsi"/>
          <w:b/>
          <w:bCs/>
          <w:sz w:val="18"/>
          <w:szCs w:val="18"/>
          <w:u w:val="single"/>
        </w:rPr>
      </w:pPr>
    </w:p>
    <w:p w14:paraId="40CE12E2" w14:textId="285EAB40" w:rsidR="004320ED" w:rsidRPr="00570C06" w:rsidRDefault="004320ED" w:rsidP="00570C06">
      <w:pPr>
        <w:spacing w:after="0" w:line="360" w:lineRule="auto"/>
        <w:ind w:firstLine="708"/>
        <w:jc w:val="center"/>
        <w:rPr>
          <w:rFonts w:ascii="Georgia Pro Cond Light" w:hAnsi="Georgia Pro Cond Light" w:cstheme="majorHAnsi"/>
          <w:sz w:val="24"/>
          <w:szCs w:val="24"/>
          <w:u w:val="single"/>
        </w:rPr>
      </w:pPr>
      <w:r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il giorno </w:t>
      </w:r>
      <w:r w:rsidR="00FC5C25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giovedì</w:t>
      </w:r>
      <w:r w:rsidR="00570C06"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 xml:space="preserve"> 27 agosto 202</w:t>
      </w:r>
      <w:r w:rsidR="00FC5C25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6</w:t>
      </w:r>
      <w:r w:rsidR="00570C06"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 </w:t>
      </w:r>
      <w:r w:rsidRPr="00570C06">
        <w:rPr>
          <w:rFonts w:ascii="Georgia Pro Cond Light" w:hAnsi="Georgia Pro Cond Light" w:cstheme="majorHAnsi"/>
          <w:sz w:val="24"/>
          <w:szCs w:val="24"/>
          <w:u w:val="single"/>
        </w:rPr>
        <w:t>dalle ore 17.00 alle ore 19.00</w:t>
      </w:r>
    </w:p>
    <w:p w14:paraId="3CB73B0C" w14:textId="5C26D6BF" w:rsidR="004320ED" w:rsidRPr="00570C06" w:rsidRDefault="004320ED" w:rsidP="00570C06">
      <w:pPr>
        <w:spacing w:after="0" w:line="360" w:lineRule="auto"/>
        <w:ind w:firstLine="708"/>
        <w:jc w:val="center"/>
        <w:rPr>
          <w:rFonts w:ascii="Georgia Pro Cond Light" w:hAnsi="Georgia Pro Cond Light" w:cstheme="majorHAnsi"/>
          <w:sz w:val="24"/>
          <w:szCs w:val="24"/>
          <w:u w:val="single"/>
        </w:rPr>
      </w:pPr>
      <w:r w:rsidRPr="00570C06">
        <w:rPr>
          <w:rFonts w:ascii="Georgia Pro Cond Light" w:hAnsi="Georgia Pro Cond Light" w:cstheme="majorHAnsi"/>
          <w:sz w:val="24"/>
          <w:szCs w:val="24"/>
          <w:u w:val="single"/>
        </w:rPr>
        <w:t>il giorno</w:t>
      </w:r>
      <w:r w:rsidR="00570C06"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 </w:t>
      </w:r>
      <w:r w:rsidR="00FC5C25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giovedì</w:t>
      </w:r>
      <w:r w:rsidR="00570C06" w:rsidRPr="00570C06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 xml:space="preserve"> 03 settembre 202</w:t>
      </w:r>
      <w:r w:rsidR="00FC5C25">
        <w:rPr>
          <w:rFonts w:ascii="Georgia Pro Cond Light" w:hAnsi="Georgia Pro Cond Light" w:cstheme="majorHAnsi"/>
          <w:b/>
          <w:bCs/>
          <w:sz w:val="24"/>
          <w:szCs w:val="24"/>
          <w:u w:val="single"/>
        </w:rPr>
        <w:t>6</w:t>
      </w:r>
      <w:r w:rsidR="00570C06"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 dalle ore 17.00 alle ore 19.00</w:t>
      </w:r>
      <w:r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. </w:t>
      </w:r>
    </w:p>
    <w:p w14:paraId="7D08571C" w14:textId="77777777" w:rsidR="004320ED" w:rsidRPr="000804E8" w:rsidRDefault="004320ED" w:rsidP="00570C06">
      <w:pPr>
        <w:pStyle w:val="Paragrafoelenco"/>
        <w:spacing w:after="0" w:line="360" w:lineRule="auto"/>
        <w:jc w:val="both"/>
        <w:rPr>
          <w:rFonts w:ascii="Georgia Pro Cond Light" w:hAnsi="Georgia Pro Cond Light" w:cstheme="majorHAnsi"/>
          <w:sz w:val="20"/>
          <w:szCs w:val="20"/>
        </w:rPr>
      </w:pPr>
    </w:p>
    <w:p w14:paraId="13E73229" w14:textId="732D73D9" w:rsidR="004320ED" w:rsidRPr="00570C06" w:rsidRDefault="004320ED" w:rsidP="00570C06">
      <w:pPr>
        <w:pStyle w:val="Paragrafoelenco"/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  <w:u w:val="single"/>
        </w:rPr>
      </w:pPr>
      <w:r w:rsidRPr="00570C06">
        <w:rPr>
          <w:rFonts w:ascii="Georgia Pro Cond Light" w:hAnsi="Georgia Pro Cond Light" w:cstheme="majorHAnsi"/>
          <w:sz w:val="24"/>
          <w:szCs w:val="24"/>
          <w:u w:val="single"/>
        </w:rPr>
        <w:t xml:space="preserve">Alcune note organizzative.  </w:t>
      </w:r>
    </w:p>
    <w:p w14:paraId="31C2418C" w14:textId="77777777" w:rsidR="002E05DF" w:rsidRPr="00570C06" w:rsidRDefault="002E05DF" w:rsidP="00570C06">
      <w:pPr>
        <w:pStyle w:val="Paragrafoelenco"/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  <w:u w:val="single"/>
        </w:rPr>
      </w:pPr>
    </w:p>
    <w:p w14:paraId="277BFAA8" w14:textId="2C8A6CB8" w:rsidR="004320ED" w:rsidRPr="00570C06" w:rsidRDefault="004320ED" w:rsidP="00570C06">
      <w:pPr>
        <w:pStyle w:val="Paragrafoelenco"/>
        <w:numPr>
          <w:ilvl w:val="0"/>
          <w:numId w:val="1"/>
        </w:numPr>
        <w:spacing w:after="0" w:line="360" w:lineRule="auto"/>
        <w:ind w:left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SEDE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</w:rPr>
        <w:t>: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il corso si terrà -in entrambe le giornate- presso l’auditorium dell’Istituto delle Suore Orsoline di Somasca via Broseta 138 – Bergamo. L’entrata è da via Curie (entrata delle scuole, non dell’istituto) con possibilità di ampio parcheggio.</w:t>
      </w:r>
    </w:p>
    <w:p w14:paraId="5A4BB581" w14:textId="0FC7A8C3" w:rsidR="004320ED" w:rsidRPr="00570C06" w:rsidRDefault="004320ED" w:rsidP="00570C06">
      <w:pPr>
        <w:pStyle w:val="Paragrafoelenco"/>
        <w:numPr>
          <w:ilvl w:val="0"/>
          <w:numId w:val="1"/>
        </w:numPr>
        <w:spacing w:after="0" w:line="360" w:lineRule="auto"/>
        <w:ind w:left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PARTECIPANTI</w:t>
      </w:r>
      <w:r w:rsidRPr="00570C06">
        <w:rPr>
          <w:rFonts w:ascii="Georgia Pro Cond Light" w:hAnsi="Georgia Pro Cond Light" w:cstheme="majorHAnsi"/>
          <w:sz w:val="24"/>
          <w:szCs w:val="24"/>
        </w:rPr>
        <w:t>: l’auditorium potrà ospitare max 2</w:t>
      </w:r>
      <w:r w:rsidR="00595D09" w:rsidRPr="00570C06">
        <w:rPr>
          <w:rFonts w:ascii="Georgia Pro Cond Light" w:hAnsi="Georgia Pro Cond Light" w:cstheme="majorHAnsi"/>
          <w:sz w:val="24"/>
          <w:szCs w:val="24"/>
        </w:rPr>
        <w:t>7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0 persone per ciascun incontro. </w:t>
      </w:r>
    </w:p>
    <w:p w14:paraId="7A2FD03F" w14:textId="5D50FC3C" w:rsidR="004320ED" w:rsidRPr="00570C06" w:rsidRDefault="004320ED" w:rsidP="00570C06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ISCRIZIONI</w:t>
      </w:r>
      <w:r w:rsidRPr="00570C06">
        <w:rPr>
          <w:rFonts w:ascii="Georgia Pro Cond Light" w:hAnsi="Georgia Pro Cond Light" w:cstheme="majorHAnsi"/>
          <w:sz w:val="24"/>
          <w:szCs w:val="24"/>
        </w:rPr>
        <w:t>: le iscrizioni verranno raccolte tramite il sito dell’Associazione</w:t>
      </w:r>
      <w:r w:rsidR="00E51F3B" w:rsidRPr="00570C06">
        <w:rPr>
          <w:rFonts w:ascii="Georgia Pro Cond Light" w:hAnsi="Georgia Pro Cond Light" w:cstheme="majorHAnsi"/>
          <w:sz w:val="24"/>
          <w:szCs w:val="24"/>
        </w:rPr>
        <w:t xml:space="preserve"> </w:t>
      </w:r>
      <w:hyperlink r:id="rId6" w:history="1">
        <w:r w:rsidR="00E51F3B" w:rsidRPr="00570C06">
          <w:rPr>
            <w:rStyle w:val="Collegamentoipertestuale"/>
            <w:rFonts w:ascii="Georgia Pro Cond Light" w:hAnsi="Georgia Pro Cond Light" w:cstheme="majorHAnsi"/>
            <w:sz w:val="24"/>
            <w:szCs w:val="24"/>
          </w:rPr>
          <w:t>www.fismbergamo.it/formazione/corsi-irc/</w:t>
        </w:r>
      </w:hyperlink>
      <w:r w:rsidR="00991BFF">
        <w:t xml:space="preserve"> 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a partire da </w:t>
      </w:r>
      <w:r w:rsidR="00570C06" w:rsidRPr="00570C06">
        <w:rPr>
          <w:rFonts w:ascii="Georgia Pro Cond Light" w:hAnsi="Georgia Pro Cond Light" w:cstheme="majorHAnsi"/>
          <w:sz w:val="24"/>
          <w:szCs w:val="24"/>
        </w:rPr>
        <w:t>lunedì 2</w:t>
      </w:r>
      <w:r w:rsidR="00FC5C25">
        <w:rPr>
          <w:rFonts w:ascii="Georgia Pro Cond Light" w:hAnsi="Georgia Pro Cond Light" w:cstheme="majorHAnsi"/>
          <w:sz w:val="24"/>
          <w:szCs w:val="24"/>
        </w:rPr>
        <w:t>2</w:t>
      </w:r>
      <w:r w:rsidR="00570C06" w:rsidRPr="00570C06">
        <w:rPr>
          <w:rFonts w:ascii="Georgia Pro Cond Light" w:hAnsi="Georgia Pro Cond Light" w:cstheme="majorHAnsi"/>
          <w:sz w:val="24"/>
          <w:szCs w:val="24"/>
        </w:rPr>
        <w:t xml:space="preserve"> giugno</w:t>
      </w:r>
      <w:r w:rsidR="00595D09" w:rsidRPr="00570C06">
        <w:rPr>
          <w:rFonts w:ascii="Georgia Pro Cond Light" w:hAnsi="Georgia Pro Cond Light" w:cstheme="majorHAnsi"/>
          <w:sz w:val="24"/>
          <w:szCs w:val="24"/>
        </w:rPr>
        <w:t xml:space="preserve"> </w:t>
      </w:r>
      <w:r w:rsidR="005535E5" w:rsidRPr="00570C06">
        <w:rPr>
          <w:rFonts w:ascii="Georgia Pro Cond Light" w:hAnsi="Georgia Pro Cond Light" w:cstheme="majorHAnsi"/>
          <w:sz w:val="24"/>
          <w:szCs w:val="24"/>
        </w:rPr>
        <w:t xml:space="preserve">p.v. </w:t>
      </w:r>
      <w:r w:rsidR="00595D09" w:rsidRPr="00570C06">
        <w:rPr>
          <w:rFonts w:ascii="Georgia Pro Cond Light" w:hAnsi="Georgia Pro Cond Light" w:cstheme="majorHAnsi"/>
          <w:sz w:val="24"/>
          <w:szCs w:val="24"/>
        </w:rPr>
        <w:br/>
      </w:r>
      <w:r w:rsidRPr="00570C06">
        <w:rPr>
          <w:rFonts w:ascii="Georgia Pro Cond Light" w:hAnsi="Georgia Pro Cond Light" w:cstheme="majorHAnsi"/>
          <w:sz w:val="24"/>
          <w:szCs w:val="24"/>
        </w:rPr>
        <w:t>Il sistema accetterà per ciascuna giornata solo le prime 2</w:t>
      </w:r>
      <w:r w:rsidR="00B42C54" w:rsidRPr="00570C06">
        <w:rPr>
          <w:rFonts w:ascii="Georgia Pro Cond Light" w:hAnsi="Georgia Pro Cond Light" w:cstheme="majorHAnsi"/>
          <w:sz w:val="24"/>
          <w:szCs w:val="24"/>
        </w:rPr>
        <w:t>7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0 persone. </w:t>
      </w:r>
    </w:p>
    <w:p w14:paraId="1754FF98" w14:textId="59F288CD" w:rsidR="004320ED" w:rsidRPr="00570C06" w:rsidRDefault="004320ED" w:rsidP="00570C06">
      <w:pPr>
        <w:pStyle w:val="Paragrafoelenco"/>
        <w:numPr>
          <w:ilvl w:val="0"/>
          <w:numId w:val="2"/>
        </w:numPr>
        <w:spacing w:after="0" w:line="360" w:lineRule="auto"/>
        <w:ind w:left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lastRenderedPageBreak/>
        <w:t>COSTO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</w:rPr>
        <w:t>: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il costo è di 5 euro a partecipante a copertura delle spese</w:t>
      </w:r>
      <w:r w:rsidR="0038718D" w:rsidRPr="00570C06">
        <w:rPr>
          <w:rFonts w:ascii="Georgia Pro Cond Light" w:hAnsi="Georgia Pro Cond Light" w:cstheme="majorHAnsi"/>
          <w:sz w:val="24"/>
          <w:szCs w:val="24"/>
        </w:rPr>
        <w:t>. L’importo</w:t>
      </w:r>
      <w:r w:rsidR="00BC214E" w:rsidRPr="00570C06">
        <w:rPr>
          <w:rFonts w:ascii="Georgia Pro Cond Light" w:hAnsi="Georgia Pro Cond Light" w:cstheme="majorHAnsi"/>
          <w:sz w:val="24"/>
          <w:szCs w:val="24"/>
        </w:rPr>
        <w:t xml:space="preserve"> verrà addebitato in distinta (</w:t>
      </w:r>
      <w:r w:rsidR="00BC214E" w:rsidRPr="00570C06">
        <w:rPr>
          <w:rFonts w:ascii="Georgia Pro Cond Light" w:hAnsi="Georgia Pro Cond Light" w:cstheme="majorHAnsi"/>
          <w:sz w:val="24"/>
          <w:szCs w:val="24"/>
          <w:u w:val="single"/>
        </w:rPr>
        <w:t>anche in caso di assenza ingiustificata</w:t>
      </w:r>
      <w:r w:rsidR="00BC214E" w:rsidRPr="00570C06">
        <w:rPr>
          <w:rFonts w:ascii="Georgia Pro Cond Light" w:hAnsi="Georgia Pro Cond Light" w:cstheme="majorHAnsi"/>
          <w:sz w:val="24"/>
          <w:szCs w:val="24"/>
        </w:rPr>
        <w:t xml:space="preserve">). Non è consentito il pagamento individuale della quota di </w:t>
      </w:r>
      <w:r w:rsidR="002E05DF" w:rsidRPr="00570C06">
        <w:rPr>
          <w:rFonts w:ascii="Georgia Pro Cond Light" w:hAnsi="Georgia Pro Cond Light" w:cstheme="majorHAnsi"/>
          <w:sz w:val="24"/>
          <w:szCs w:val="24"/>
        </w:rPr>
        <w:t>partecipazione durante l’incontro</w:t>
      </w:r>
      <w:r w:rsidR="00BC214E" w:rsidRPr="00570C06">
        <w:rPr>
          <w:rFonts w:ascii="Georgia Pro Cond Light" w:hAnsi="Georgia Pro Cond Light" w:cstheme="majorHAnsi"/>
          <w:sz w:val="24"/>
          <w:szCs w:val="24"/>
        </w:rPr>
        <w:t xml:space="preserve">. </w:t>
      </w:r>
    </w:p>
    <w:p w14:paraId="32DE23B1" w14:textId="57C6DEBC" w:rsidR="004320ED" w:rsidRDefault="004320ED" w:rsidP="00570C06">
      <w:pPr>
        <w:pStyle w:val="Paragrafoelenco"/>
        <w:numPr>
          <w:ilvl w:val="0"/>
          <w:numId w:val="2"/>
        </w:numPr>
        <w:spacing w:after="0" w:line="360" w:lineRule="auto"/>
        <w:ind w:left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CERTIFICAZIONE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</w:rPr>
        <w:t xml:space="preserve"> </w:t>
      </w:r>
      <w:r w:rsidRPr="00570C06">
        <w:rPr>
          <w:rFonts w:ascii="Georgia Pro Cond Light" w:hAnsi="Georgia Pro Cond Light" w:cstheme="majorHAnsi"/>
          <w:b/>
          <w:bCs/>
          <w:i/>
          <w:iCs/>
          <w:sz w:val="24"/>
          <w:szCs w:val="24"/>
        </w:rPr>
        <w:t>ORE</w:t>
      </w:r>
      <w:r w:rsidRPr="00570C06">
        <w:rPr>
          <w:rFonts w:ascii="Georgia Pro Cond Light" w:hAnsi="Georgia Pro Cond Light" w:cstheme="majorHAnsi"/>
          <w:b/>
          <w:bCs/>
          <w:sz w:val="24"/>
          <w:szCs w:val="24"/>
        </w:rPr>
        <w:t>: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l’incontro vale come formazione ai fini del mantenimento dell’idoneità: pertanto vi preghiamo di portare, in occasione dell’incontro il vostro VADEMECUM indicando la data, il titolo dell’incontro (Presentazione progetto IRC anno scolastico 202</w:t>
      </w:r>
      <w:r w:rsidR="00280193">
        <w:rPr>
          <w:rFonts w:ascii="Georgia Pro Cond Light" w:hAnsi="Georgia Pro Cond Light" w:cstheme="majorHAnsi"/>
          <w:sz w:val="24"/>
          <w:szCs w:val="24"/>
        </w:rPr>
        <w:t>6</w:t>
      </w:r>
      <w:r w:rsidR="005535E5" w:rsidRPr="00570C06">
        <w:rPr>
          <w:rFonts w:ascii="Georgia Pro Cond Light" w:hAnsi="Georgia Pro Cond Light" w:cstheme="majorHAnsi"/>
          <w:sz w:val="24"/>
          <w:szCs w:val="24"/>
        </w:rPr>
        <w:t>/2</w:t>
      </w:r>
      <w:r w:rsidR="00280193">
        <w:rPr>
          <w:rFonts w:ascii="Georgia Pro Cond Light" w:hAnsi="Georgia Pro Cond Light" w:cstheme="majorHAnsi"/>
          <w:sz w:val="24"/>
          <w:szCs w:val="24"/>
        </w:rPr>
        <w:t>7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) e il numero di ore (2) </w:t>
      </w:r>
    </w:p>
    <w:p w14:paraId="2DD40590" w14:textId="77777777" w:rsidR="000804E8" w:rsidRPr="00570C06" w:rsidRDefault="000804E8" w:rsidP="000804E8">
      <w:pPr>
        <w:pStyle w:val="Paragrafoelenco"/>
        <w:spacing w:after="0" w:line="360" w:lineRule="auto"/>
        <w:ind w:left="360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0B02A12C" w14:textId="367CFC6E" w:rsidR="004320ED" w:rsidRPr="00570C06" w:rsidRDefault="00803FF1" w:rsidP="00570C06">
      <w:pPr>
        <w:spacing w:after="0" w:line="360" w:lineRule="auto"/>
        <w:ind w:firstLine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Vi ricordiamo di arrivare almeno una ventina di </w:t>
      </w:r>
      <w:r w:rsidR="006C7D50" w:rsidRPr="00570C06">
        <w:rPr>
          <w:rFonts w:ascii="Georgia Pro Cond Light" w:hAnsi="Georgia Pro Cond Light" w:cstheme="majorHAnsi"/>
          <w:sz w:val="24"/>
          <w:szCs w:val="24"/>
        </w:rPr>
        <w:t>minuti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prima dell’inizio </w:t>
      </w:r>
      <w:r w:rsidR="001C5CAB" w:rsidRPr="00570C06">
        <w:rPr>
          <w:rFonts w:ascii="Georgia Pro Cond Light" w:hAnsi="Georgia Pro Cond Light" w:cstheme="majorHAnsi"/>
          <w:sz w:val="24"/>
          <w:szCs w:val="24"/>
        </w:rPr>
        <w:t xml:space="preserve">dell’incontro 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per consentire di espletare le pratiche organizzative (firma del registro presenze e timbratura del vademecum) e </w:t>
      </w:r>
      <w:r w:rsidR="006C7D50" w:rsidRPr="00570C06">
        <w:rPr>
          <w:rFonts w:ascii="Georgia Pro Cond Light" w:hAnsi="Georgia Pro Cond Light" w:cstheme="majorHAnsi"/>
          <w:sz w:val="24"/>
          <w:szCs w:val="24"/>
        </w:rPr>
        <w:t xml:space="preserve">consentire ai relatori di essere </w:t>
      </w:r>
      <w:r w:rsidR="00BC214E" w:rsidRPr="00570C06">
        <w:rPr>
          <w:rFonts w:ascii="Georgia Pro Cond Light" w:hAnsi="Georgia Pro Cond Light" w:cstheme="majorHAnsi"/>
          <w:sz w:val="24"/>
          <w:szCs w:val="24"/>
        </w:rPr>
        <w:t>esaustivi, ma al tempo stesso di r</w:t>
      </w:r>
      <w:r w:rsidRPr="00570C06">
        <w:rPr>
          <w:rFonts w:ascii="Georgia Pro Cond Light" w:hAnsi="Georgia Pro Cond Light" w:cstheme="majorHAnsi"/>
          <w:sz w:val="24"/>
          <w:szCs w:val="24"/>
        </w:rPr>
        <w:t>ispettare</w:t>
      </w:r>
      <w:r w:rsidR="006C7D50" w:rsidRPr="00570C06">
        <w:rPr>
          <w:rFonts w:ascii="Georgia Pro Cond Light" w:hAnsi="Georgia Pro Cond Light" w:cstheme="majorHAnsi"/>
          <w:sz w:val="24"/>
          <w:szCs w:val="24"/>
        </w:rPr>
        <w:t xml:space="preserve"> 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l’orario </w:t>
      </w:r>
      <w:r w:rsidR="00BC214E" w:rsidRPr="00570C06">
        <w:rPr>
          <w:rFonts w:ascii="Georgia Pro Cond Light" w:hAnsi="Georgia Pro Cond Light" w:cstheme="majorHAnsi"/>
          <w:sz w:val="24"/>
          <w:szCs w:val="24"/>
        </w:rPr>
        <w:t xml:space="preserve">previsto 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per </w:t>
      </w:r>
      <w:r w:rsidR="001C5CAB" w:rsidRPr="00570C06">
        <w:rPr>
          <w:rFonts w:ascii="Georgia Pro Cond Light" w:hAnsi="Georgia Pro Cond Light" w:cstheme="majorHAnsi"/>
          <w:sz w:val="24"/>
          <w:szCs w:val="24"/>
        </w:rPr>
        <w:t>la chiusura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. </w:t>
      </w:r>
    </w:p>
    <w:p w14:paraId="59F55EE2" w14:textId="44F33B1E" w:rsidR="004320ED" w:rsidRPr="00570C06" w:rsidRDefault="004320ED" w:rsidP="00570C06">
      <w:pPr>
        <w:spacing w:after="0" w:line="360" w:lineRule="auto"/>
        <w:ind w:firstLine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Si ricorda </w:t>
      </w:r>
      <w:r w:rsidR="00803FF1" w:rsidRPr="00570C06">
        <w:rPr>
          <w:rFonts w:ascii="Georgia Pro Cond Light" w:hAnsi="Georgia Pro Cond Light" w:cstheme="majorHAnsi"/>
          <w:sz w:val="24"/>
          <w:szCs w:val="24"/>
        </w:rPr>
        <w:t xml:space="preserve">infine 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che tutto il materiale </w:t>
      </w:r>
      <w:r w:rsidR="007E02AB" w:rsidRPr="00570C06">
        <w:rPr>
          <w:rFonts w:ascii="Georgia Pro Cond Light" w:hAnsi="Georgia Pro Cond Light" w:cstheme="majorHAnsi"/>
          <w:sz w:val="24"/>
          <w:szCs w:val="24"/>
        </w:rPr>
        <w:t xml:space="preserve">IRC </w:t>
      </w:r>
      <w:r w:rsidRPr="00570C06">
        <w:rPr>
          <w:rFonts w:ascii="Georgia Pro Cond Light" w:hAnsi="Georgia Pro Cond Light" w:cstheme="majorHAnsi"/>
          <w:sz w:val="24"/>
          <w:szCs w:val="24"/>
        </w:rPr>
        <w:t>che verrà presentato sarà disponibile e scaricabile</w:t>
      </w:r>
      <w:r w:rsidR="001C5CAB" w:rsidRPr="00570C06">
        <w:rPr>
          <w:rFonts w:ascii="Georgia Pro Cond Light" w:hAnsi="Georgia Pro Cond Light" w:cstheme="majorHAnsi"/>
          <w:sz w:val="24"/>
          <w:szCs w:val="24"/>
        </w:rPr>
        <w:t>,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dopo l’incontro</w:t>
      </w:r>
      <w:r w:rsidR="001C5CAB" w:rsidRPr="00570C06">
        <w:rPr>
          <w:rFonts w:ascii="Georgia Pro Cond Light" w:hAnsi="Georgia Pro Cond Light" w:cstheme="majorHAnsi"/>
          <w:sz w:val="24"/>
          <w:szCs w:val="24"/>
        </w:rPr>
        <w:t>,</w:t>
      </w:r>
      <w:r w:rsidRPr="00570C06">
        <w:rPr>
          <w:rFonts w:ascii="Georgia Pro Cond Light" w:hAnsi="Georgia Pro Cond Light" w:cstheme="majorHAnsi"/>
          <w:sz w:val="24"/>
          <w:szCs w:val="24"/>
        </w:rPr>
        <w:t xml:space="preserve"> sul sito della Curia</w:t>
      </w:r>
      <w:r w:rsidR="007E02AB" w:rsidRPr="00570C06">
        <w:rPr>
          <w:rFonts w:ascii="Georgia Pro Cond Light" w:hAnsi="Georgia Pro Cond Light" w:cstheme="majorHAnsi"/>
          <w:sz w:val="24"/>
          <w:szCs w:val="24"/>
        </w:rPr>
        <w:t>, mentre il materiale Adasm</w:t>
      </w:r>
      <w:r w:rsidR="00570C06" w:rsidRPr="00570C06">
        <w:rPr>
          <w:rFonts w:ascii="Georgia Pro Cond Light" w:hAnsi="Georgia Pro Cond Light" w:cstheme="majorHAnsi"/>
          <w:sz w:val="24"/>
          <w:szCs w:val="24"/>
        </w:rPr>
        <w:t>, oltre al Progetto all</w:t>
      </w:r>
      <w:r w:rsidR="00FC5C25">
        <w:rPr>
          <w:rFonts w:ascii="Georgia Pro Cond Light" w:hAnsi="Georgia Pro Cond Light" w:cstheme="majorHAnsi"/>
          <w:sz w:val="24"/>
          <w:szCs w:val="24"/>
        </w:rPr>
        <w:t>e</w:t>
      </w:r>
      <w:r w:rsidR="00570C06" w:rsidRPr="00570C06">
        <w:rPr>
          <w:rFonts w:ascii="Georgia Pro Cond Light" w:hAnsi="Georgia Pro Cond Light" w:cstheme="majorHAnsi"/>
          <w:sz w:val="24"/>
          <w:szCs w:val="24"/>
        </w:rPr>
        <w:t xml:space="preserve">gato alla presente circolare, </w:t>
      </w:r>
      <w:r w:rsidR="007E02AB" w:rsidRPr="00570C06">
        <w:rPr>
          <w:rFonts w:ascii="Georgia Pro Cond Light" w:hAnsi="Georgia Pro Cond Light" w:cstheme="majorHAnsi"/>
          <w:sz w:val="24"/>
          <w:szCs w:val="24"/>
        </w:rPr>
        <w:t xml:space="preserve">verrà inviato a fine agosto alla riapertura delle scuole. </w:t>
      </w:r>
    </w:p>
    <w:p w14:paraId="3545F04D" w14:textId="77777777" w:rsidR="004320ED" w:rsidRPr="00570C06" w:rsidRDefault="004320ED" w:rsidP="00570C06">
      <w:pPr>
        <w:spacing w:after="0" w:line="360" w:lineRule="auto"/>
        <w:ind w:firstLine="360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Sperando di incontravi presto, un cordiale saluto.</w:t>
      </w:r>
    </w:p>
    <w:p w14:paraId="57207889" w14:textId="77777777" w:rsidR="004320ED" w:rsidRPr="00570C06" w:rsidRDefault="004320ED" w:rsidP="00570C06">
      <w:pPr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13BD1350" w14:textId="1C5EEBA8" w:rsidR="004320ED" w:rsidRPr="00570C06" w:rsidRDefault="004320ED" w:rsidP="001E7D43">
      <w:pPr>
        <w:tabs>
          <w:tab w:val="left" w:pos="5954"/>
        </w:tabs>
        <w:spacing w:after="0" w:line="360" w:lineRule="auto"/>
        <w:ind w:left="426" w:firstLine="993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Il presidente</w:t>
      </w:r>
      <w:r w:rsidR="00E51F3B" w:rsidRPr="00570C06">
        <w:rPr>
          <w:rFonts w:ascii="Georgia Pro Cond Light" w:hAnsi="Georgia Pro Cond Light" w:cstheme="majorHAnsi"/>
          <w:sz w:val="24"/>
          <w:szCs w:val="24"/>
        </w:rPr>
        <w:tab/>
      </w:r>
      <w:r w:rsidRPr="00570C06">
        <w:rPr>
          <w:rFonts w:ascii="Georgia Pro Cond Light" w:hAnsi="Georgia Pro Cond Light" w:cstheme="majorHAnsi"/>
          <w:sz w:val="24"/>
          <w:szCs w:val="24"/>
        </w:rPr>
        <w:t>Il responsabile dell’Ufficio IRC</w:t>
      </w:r>
    </w:p>
    <w:p w14:paraId="0DE01EF4" w14:textId="0B7764E2" w:rsidR="00F56BF8" w:rsidRPr="00570C06" w:rsidRDefault="007E02AB" w:rsidP="001E7D43">
      <w:pPr>
        <w:tabs>
          <w:tab w:val="left" w:pos="6237"/>
        </w:tabs>
        <w:spacing w:after="0" w:line="360" w:lineRule="auto"/>
        <w:ind w:left="567"/>
        <w:jc w:val="both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 xml:space="preserve">Prof. </w:t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>Giovanni Battista Sertori</w:t>
      </w:r>
      <w:r w:rsidR="00E51F3B" w:rsidRPr="00570C06">
        <w:rPr>
          <w:rFonts w:ascii="Georgia Pro Cond Light" w:hAnsi="Georgia Pro Cond Light" w:cstheme="majorHAnsi"/>
          <w:sz w:val="24"/>
          <w:szCs w:val="24"/>
        </w:rPr>
        <w:tab/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 xml:space="preserve">don </w:t>
      </w:r>
      <w:r w:rsidR="00161CEB" w:rsidRPr="00570C06">
        <w:rPr>
          <w:rFonts w:ascii="Georgia Pro Cond Light" w:hAnsi="Georgia Pro Cond Light" w:cstheme="majorHAnsi"/>
          <w:sz w:val="24"/>
          <w:szCs w:val="24"/>
        </w:rPr>
        <w:t>Luciano Manenti</w:t>
      </w:r>
      <w:r w:rsidR="004320ED" w:rsidRPr="00570C06">
        <w:rPr>
          <w:rFonts w:ascii="Georgia Pro Cond Light" w:hAnsi="Georgia Pro Cond Light" w:cstheme="majorHAnsi"/>
          <w:sz w:val="24"/>
          <w:szCs w:val="24"/>
        </w:rPr>
        <w:t xml:space="preserve"> </w:t>
      </w:r>
    </w:p>
    <w:p w14:paraId="41F7EDF2" w14:textId="77777777" w:rsidR="007E02AB" w:rsidRPr="00570C06" w:rsidRDefault="007E02AB" w:rsidP="00570C06">
      <w:pPr>
        <w:spacing w:after="0" w:line="360" w:lineRule="auto"/>
        <w:jc w:val="both"/>
        <w:rPr>
          <w:rFonts w:ascii="Georgia Pro Cond Light" w:hAnsi="Georgia Pro Cond Light" w:cstheme="majorHAnsi"/>
          <w:sz w:val="24"/>
          <w:szCs w:val="24"/>
        </w:rPr>
      </w:pPr>
    </w:p>
    <w:p w14:paraId="7089896B" w14:textId="49E8776D" w:rsidR="007E02AB" w:rsidRPr="00570C06" w:rsidRDefault="007E02AB" w:rsidP="00570C06">
      <w:pPr>
        <w:spacing w:after="0" w:line="360" w:lineRule="auto"/>
        <w:jc w:val="center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Il Direttore dell’Ufficio Pastorale Scolastica</w:t>
      </w:r>
    </w:p>
    <w:p w14:paraId="3896AD6E" w14:textId="60770461" w:rsidR="007E02AB" w:rsidRDefault="007E02AB" w:rsidP="00570C06">
      <w:pPr>
        <w:spacing w:after="0" w:line="360" w:lineRule="auto"/>
        <w:jc w:val="center"/>
        <w:rPr>
          <w:rFonts w:ascii="Georgia Pro Cond Light" w:hAnsi="Georgia Pro Cond Light" w:cstheme="majorHAnsi"/>
          <w:sz w:val="24"/>
          <w:szCs w:val="24"/>
        </w:rPr>
      </w:pPr>
      <w:r w:rsidRPr="00570C06">
        <w:rPr>
          <w:rFonts w:ascii="Georgia Pro Cond Light" w:hAnsi="Georgia Pro Cond Light" w:cstheme="majorHAnsi"/>
          <w:sz w:val="24"/>
          <w:szCs w:val="24"/>
        </w:rPr>
        <w:t>Prof.ssa Daniela Noris</w:t>
      </w:r>
    </w:p>
    <w:p w14:paraId="0EA76E8C" w14:textId="77777777" w:rsidR="00042B12" w:rsidRDefault="00042B12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</w:p>
    <w:p w14:paraId="4E262E77" w14:textId="77777777" w:rsidR="000804E8" w:rsidRDefault="000804E8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</w:p>
    <w:p w14:paraId="60A67AA4" w14:textId="77777777" w:rsidR="000804E8" w:rsidRDefault="000804E8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</w:p>
    <w:p w14:paraId="598B1C6F" w14:textId="77777777" w:rsidR="000804E8" w:rsidRDefault="000804E8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</w:p>
    <w:p w14:paraId="3DEA8457" w14:textId="77777777" w:rsidR="000804E8" w:rsidRDefault="000804E8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</w:p>
    <w:p w14:paraId="290E43CD" w14:textId="7E3116EA" w:rsidR="00042B12" w:rsidRPr="00570C06" w:rsidRDefault="00042B12" w:rsidP="00042B12">
      <w:pPr>
        <w:spacing w:after="0" w:line="360" w:lineRule="auto"/>
        <w:rPr>
          <w:rFonts w:ascii="Georgia Pro Cond Light" w:hAnsi="Georgia Pro Cond Light" w:cstheme="majorHAnsi"/>
          <w:sz w:val="24"/>
          <w:szCs w:val="24"/>
        </w:rPr>
      </w:pPr>
      <w:r>
        <w:rPr>
          <w:rFonts w:ascii="Georgia Pro Cond Light" w:hAnsi="Georgia Pro Cond Light" w:cstheme="majorHAnsi"/>
          <w:sz w:val="24"/>
          <w:szCs w:val="24"/>
        </w:rPr>
        <w:t>Allegato: Progetto educativo annuale 2026-27 “</w:t>
      </w:r>
      <w:r w:rsidRPr="00381E04">
        <w:rPr>
          <w:rFonts w:ascii="Georgia Pro Cond Light" w:hAnsi="Georgia Pro Cond Light" w:cstheme="majorHAnsi"/>
          <w:b/>
          <w:bCs/>
          <w:sz w:val="24"/>
          <w:szCs w:val="24"/>
        </w:rPr>
        <w:t>Apri il tuo cuore</w:t>
      </w:r>
      <w:r>
        <w:rPr>
          <w:rFonts w:ascii="Georgia Pro Cond Light" w:hAnsi="Georgia Pro Cond Light" w:cstheme="majorHAnsi"/>
          <w:sz w:val="24"/>
          <w:szCs w:val="24"/>
        </w:rPr>
        <w:t>”</w:t>
      </w:r>
    </w:p>
    <w:sectPr w:rsidR="00042B12" w:rsidRPr="00570C06" w:rsidSect="00280193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Georgia Pro Cond Light">
    <w:panose1 w:val="020403060504050203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31F"/>
    <w:multiLevelType w:val="hybridMultilevel"/>
    <w:tmpl w:val="96AE2AF2"/>
    <w:lvl w:ilvl="0" w:tplc="1E44593C">
      <w:start w:val="1"/>
      <w:numFmt w:val="bullet"/>
      <w:lvlText w:val="•"/>
      <w:lvlJc w:val="left"/>
      <w:pPr>
        <w:ind w:left="720" w:hanging="360"/>
      </w:pPr>
      <w:rPr>
        <w:rFonts w:ascii="Sitka Banner" w:hAnsi="Sitka Bann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6B7F"/>
    <w:multiLevelType w:val="hybridMultilevel"/>
    <w:tmpl w:val="4538C07A"/>
    <w:lvl w:ilvl="0" w:tplc="1E44593C">
      <w:start w:val="1"/>
      <w:numFmt w:val="bullet"/>
      <w:lvlText w:val="•"/>
      <w:lvlJc w:val="left"/>
      <w:pPr>
        <w:ind w:left="720" w:hanging="360"/>
      </w:pPr>
      <w:rPr>
        <w:rFonts w:ascii="Sitka Banner" w:hAnsi="Sitka Bann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04726">
    <w:abstractNumId w:val="1"/>
  </w:num>
  <w:num w:numId="2" w16cid:durableId="100338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ED"/>
    <w:rsid w:val="00042B12"/>
    <w:rsid w:val="000804E8"/>
    <w:rsid w:val="000C0E6F"/>
    <w:rsid w:val="00161CEB"/>
    <w:rsid w:val="00184499"/>
    <w:rsid w:val="001C5CAB"/>
    <w:rsid w:val="001E7D43"/>
    <w:rsid w:val="001F06CE"/>
    <w:rsid w:val="0026511F"/>
    <w:rsid w:val="00280193"/>
    <w:rsid w:val="002E05DF"/>
    <w:rsid w:val="00381E04"/>
    <w:rsid w:val="0038718D"/>
    <w:rsid w:val="004320ED"/>
    <w:rsid w:val="00440706"/>
    <w:rsid w:val="004706D6"/>
    <w:rsid w:val="005535E5"/>
    <w:rsid w:val="00570C06"/>
    <w:rsid w:val="00595D09"/>
    <w:rsid w:val="005C4768"/>
    <w:rsid w:val="00641033"/>
    <w:rsid w:val="006C7D50"/>
    <w:rsid w:val="00750E15"/>
    <w:rsid w:val="007E02AB"/>
    <w:rsid w:val="00803FF1"/>
    <w:rsid w:val="008377B4"/>
    <w:rsid w:val="00856BD8"/>
    <w:rsid w:val="008A6C4A"/>
    <w:rsid w:val="008C6750"/>
    <w:rsid w:val="0098203B"/>
    <w:rsid w:val="00991BFF"/>
    <w:rsid w:val="009B6148"/>
    <w:rsid w:val="00B15AE7"/>
    <w:rsid w:val="00B22CAB"/>
    <w:rsid w:val="00B25C32"/>
    <w:rsid w:val="00B42C54"/>
    <w:rsid w:val="00BB350A"/>
    <w:rsid w:val="00BC214E"/>
    <w:rsid w:val="00C458CE"/>
    <w:rsid w:val="00D40673"/>
    <w:rsid w:val="00DB0D95"/>
    <w:rsid w:val="00E23CDF"/>
    <w:rsid w:val="00E51F3B"/>
    <w:rsid w:val="00EF10B9"/>
    <w:rsid w:val="00F56BF8"/>
    <w:rsid w:val="00FA45F1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C44B"/>
  <w15:chartTrackingRefBased/>
  <w15:docId w15:val="{077697B7-1D01-4558-B6CC-0FE3BD47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0ED"/>
    <w:pPr>
      <w:spacing w:after="160" w:line="25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320E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20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50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51F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smbergamo.it/formazione/corsi-irc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Fism 2023</cp:lastModifiedBy>
  <cp:revision>4</cp:revision>
  <cp:lastPrinted>2026-06-10T06:51:00Z</cp:lastPrinted>
  <dcterms:created xsi:type="dcterms:W3CDTF">2026-06-10T06:48:00Z</dcterms:created>
  <dcterms:modified xsi:type="dcterms:W3CDTF">2026-06-10T06:52:00Z</dcterms:modified>
</cp:coreProperties>
</file>